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59" w:before="0" w:after="160"/>
        <w:jc w:val="left"/>
        <w:rPr/>
      </w:pPr>
      <w:hyperlink r:id="rId2">
        <w:r>
          <w:rPr>
            <w:rStyle w:val="Hyperlink"/>
          </w:rPr>
          <w:t>https://fioco.ru/obraztsi_i_opisaniya_vpr_2025</w:t>
        </w:r>
      </w:hyperlink>
      <w:bookmarkStart w:id="0" w:name="_GoBack"/>
      <w:bookmarkEnd w:id="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ioco.ru/obraztsi_i_opisaniya_vpr_2025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LibreOffice/7.6.2.1$Windows_X86_64 LibreOffice_project/56f7684011345957bbf33a7ee678afaf4d2ba333</Application>
  <AppVersion>15.0000</AppVersion>
  <Pages>1</Pages>
  <Words>1</Words>
  <Characters>46</Characters>
  <CharactersWithSpaces>46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2024-12-06T13:16:00Z</dcterms:created>
  <dc:creator>scadmin</dc:creator>
  <dc:description/>
  <dc:language>ru-RU</dc:language>
  <cp:lastModifiedBy/>
  <dcterms:modified xsi:type="dcterms:W3CDTF">2024-12-06T16:18:34Z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